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>Not a pretty picture, these readings f</w:t>
      </w:r>
      <w:r>
        <w:rPr>
          <w:rFonts w:ascii="Times New Roman" w:eastAsia="Times New Roman" w:hAnsi="Times New Roman" w:cs="Times New Roman"/>
          <w:sz w:val="36"/>
          <w:szCs w:val="36"/>
        </w:rPr>
        <w:t>or today. Even the collect didn’t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save m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bacon: </w:t>
      </w:r>
      <w:r>
        <w:rPr>
          <w:rFonts w:ascii="Times New Roman" w:eastAsia="Times New Roman" w:hAnsi="Times New Roman" w:cs="Times New Roman"/>
          <w:sz w:val="36"/>
          <w:szCs w:val="36"/>
        </w:rPr>
        <w:t>Don’t get me wrong—it’s fine, but it doesn’t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really send me. </w:t>
      </w:r>
      <w:proofErr w:type="gramStart"/>
      <w:r w:rsidRPr="009A4D5B">
        <w:rPr>
          <w:rFonts w:ascii="Times New Roman" w:eastAsia="Times New Roman" w:hAnsi="Times New Roman" w:cs="Times New Roman"/>
          <w:sz w:val="36"/>
          <w:szCs w:val="36"/>
        </w:rPr>
        <w:t>Poor me, poor preacher.</w:t>
      </w:r>
      <w:proofErr w:type="gramEnd"/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But, really! </w:t>
      </w:r>
      <w:proofErr w:type="gramStart"/>
      <w:r w:rsidRPr="009A4D5B">
        <w:rPr>
          <w:rFonts w:ascii="Times New Roman" w:eastAsia="Times New Roman" w:hAnsi="Times New Roman" w:cs="Times New Roman"/>
          <w:sz w:val="36"/>
          <w:szCs w:val="36"/>
        </w:rPr>
        <w:t>"Violence and destruction!"</w:t>
      </w:r>
      <w:proofErr w:type="gramEnd"/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"Terror is all around!" Granted, context helps a bit, the reassurance that the Lord is with Jeremiah. But</w:t>
      </w:r>
      <w:r>
        <w:rPr>
          <w:rFonts w:ascii="Times New Roman" w:eastAsia="Times New Roman" w:hAnsi="Times New Roman" w:cs="Times New Roman"/>
          <w:sz w:val="36"/>
          <w:szCs w:val="36"/>
        </w:rPr>
        <w:t>, come on: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the Lord </w:t>
      </w:r>
      <w:r>
        <w:rPr>
          <w:rFonts w:ascii="Times New Roman" w:eastAsia="Times New Roman" w:hAnsi="Times New Roman" w:cs="Times New Roman"/>
          <w:sz w:val="36"/>
          <w:szCs w:val="36"/>
        </w:rPr>
        <w:t>is with him as a dread warrior!?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So let's look to the psalmist for some comfort. Here's what we get: </w:t>
      </w:r>
      <w:r>
        <w:rPr>
          <w:rFonts w:ascii="Times New Roman" w:eastAsia="Times New Roman" w:hAnsi="Times New Roman" w:cs="Times New Roman"/>
          <w:sz w:val="36"/>
          <w:szCs w:val="36"/>
        </w:rPr>
        <w:t>“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I have become a stranger to my own kindred . . . Zeal for your house has eaten me up . . . The drunkards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make songs about me.”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We’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ll give Paul a day off today, but he's not much of 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help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anyway, reminding us that sin is all around us, within us.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>Even the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holy gospel has Jesus saying, “I’ve come not to bring peace, but a sword.”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Not a lineup </w:t>
      </w:r>
      <w:r w:rsidR="007B0C64">
        <w:rPr>
          <w:rFonts w:ascii="Times New Roman" w:eastAsia="Times New Roman" w:hAnsi="Times New Roman" w:cs="Times New Roman"/>
          <w:sz w:val="36"/>
          <w:szCs w:val="36"/>
        </w:rPr>
        <w:t>designed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to launch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a preacher into the pulpit, virtual or otherwise. 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lastRenderedPageBreak/>
        <w:t>Well, let's see what we can find</w:t>
      </w:r>
      <w:r>
        <w:rPr>
          <w:rFonts w:ascii="Times New Roman" w:eastAsia="Times New Roman" w:hAnsi="Times New Roman" w:cs="Times New Roman"/>
          <w:sz w:val="36"/>
          <w:szCs w:val="36"/>
        </w:rPr>
        <w:t>—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some vein of good news in this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dark mine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of death and destru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ction.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Violence and destruction, to be precise.</w:t>
      </w:r>
      <w:proofErr w:type="gramEnd"/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Before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doing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that, even, we must acknowledge that the Bible </w:t>
      </w:r>
      <w:r w:rsidRPr="009A4D5B">
        <w:rPr>
          <w:rFonts w:ascii="Times New Roman" w:eastAsia="Times New Roman" w:hAnsi="Times New Roman" w:cs="Times New Roman"/>
          <w:i/>
          <w:sz w:val="36"/>
          <w:szCs w:val="36"/>
        </w:rPr>
        <w:t>is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timeless. Jeremiah could be writing about pandemics and racial injustice in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today’s paper.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Or today’s blog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And just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Friday we observed Juneteenth,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nnual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reminder that there will always be those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in power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who will postpone or withhold justice from those who are powerless and without a voice.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>In this very passage, though</w:t>
      </w:r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Jeremiah offers a last-minute Hail Mary, turning all the dire news on its head by proclaiming, prophesying</w:t>
      </w:r>
      <w:r>
        <w:rPr>
          <w:rFonts w:ascii="Times New Roman" w:eastAsia="Times New Roman" w:hAnsi="Times New Roman" w:cs="Times New Roman"/>
          <w:sz w:val="36"/>
          <w:szCs w:val="36"/>
        </w:rPr>
        <w:t>: “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For he has delivered the needy from the hands of evil doers.</w:t>
      </w:r>
      <w:r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Th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>at strikes me as the clincher in this passage and comes last, giving it pride of place. It is, in literary terms this time, the bottom line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.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The psalmist's last phrase, 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 xml:space="preserve">which comes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in the form of a prayer, 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 xml:space="preserve">is similarly pointed: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"Draw near to me and redeem me; because of my enemies deliver me."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2400A5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Though I said I’d leave him alone today,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Paul does snatch this good news out of the mire of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the rest of his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sin-soaked language: Consider yourselves dead to sin and alive to God in Christ Jesus.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>“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dead and alive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thing 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 xml:space="preserve">strikes me as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the major theme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in these readings. Swords and terror and sinking in the mire, and 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 xml:space="preserve">then,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finally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Jesus' own words: 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>“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Those who find their life will lose it, and those who lose their life for my sake will find it.</w:t>
      </w:r>
      <w:r w:rsidR="002400A5">
        <w:rPr>
          <w:rFonts w:ascii="Times New Roman" w:eastAsia="Times New Roman" w:hAnsi="Times New Roman" w:cs="Times New Roman"/>
          <w:sz w:val="36"/>
          <w:szCs w:val="36"/>
        </w:rPr>
        <w:t>”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400A5" w:rsidRDefault="002400A5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That pairs well with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 other</w:t>
      </w:r>
      <w:proofErr w:type="spellEnd"/>
      <w:proofErr w:type="gramEnd"/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 saying of Jesus</w:t>
      </w:r>
      <w:r>
        <w:rPr>
          <w:rFonts w:ascii="Times New Roman" w:eastAsia="Times New Roman" w:hAnsi="Times New Roman" w:cs="Times New Roman"/>
          <w:sz w:val="36"/>
          <w:szCs w:val="36"/>
        </w:rPr>
        <w:t>: “</w:t>
      </w:r>
      <w:r w:rsidRPr="002400A5">
        <w:rPr>
          <w:rFonts w:ascii="Times New Roman" w:eastAsia="Times New Roman" w:hAnsi="Times New Roman" w:cs="Times New Roman"/>
          <w:sz w:val="36"/>
          <w:szCs w:val="36"/>
        </w:rPr>
        <w:t>I came that they may have life, and have it abundantly.</w:t>
      </w:r>
      <w:r>
        <w:rPr>
          <w:rFonts w:ascii="Times New Roman" w:eastAsia="Times New Roman" w:hAnsi="Times New Roman" w:cs="Times New Roman"/>
          <w:sz w:val="36"/>
          <w:szCs w:val="36"/>
        </w:rPr>
        <w:t>”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400A5" w:rsidRDefault="002400A5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26E0" w:rsidRDefault="002400A5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This life and death business underscores that we are all called to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a necessary and definite decision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a decision to embrace a life that counts for something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larger than ourselves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It’s a decision we have to make over and over again, especially as we learn more about the world and ourselves. It involves never branding anyone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an alien, because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we are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all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, in Jeremiah’s terms,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kindred.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It’s about surrendering the idea that our lives count only for ourselves. Or better put, to recognize that “ourselves” equals everyone on the planet. </w:t>
      </w:r>
    </w:p>
    <w:p w:rsidR="009A4D5B" w:rsidRDefault="00E326E0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Then we find and live our true lives, the ones for which God created us. </w:t>
      </w:r>
    </w:p>
    <w:p w:rsidR="00E326E0" w:rsidRPr="009A4D5B" w:rsidRDefault="00E326E0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Perhaps finding our lives, living abundantly, depends upon our having long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and broad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memories, recalling that we are all children of a common paren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t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, one creator. 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There are tremendous forces at work in the world whose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power and interests are served by our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finding differences among ourselves, defining ourselves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primarily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as not like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“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those people,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”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whoever they may be at any given point in history. I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’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m not an advocate of reducing faith to what wil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l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 fit on a bumper sticker, but I am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 xml:space="preserve">irresistibly 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>drawn to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: “</w:t>
      </w:r>
      <w:r w:rsidRPr="009A4D5B">
        <w:rPr>
          <w:rFonts w:ascii="Times New Roman" w:eastAsia="Times New Roman" w:hAnsi="Times New Roman" w:cs="Times New Roman"/>
          <w:sz w:val="36"/>
          <w:szCs w:val="36"/>
        </w:rPr>
        <w:t xml:space="preserve">God </w:t>
      </w:r>
      <w:r w:rsidR="00E326E0">
        <w:rPr>
          <w:rFonts w:ascii="Times New Roman" w:eastAsia="Times New Roman" w:hAnsi="Times New Roman" w:cs="Times New Roman"/>
          <w:sz w:val="36"/>
          <w:szCs w:val="36"/>
        </w:rPr>
        <w:t>bless everyone; no exceptions.”</w:t>
      </w:r>
    </w:p>
    <w:p w:rsidR="009A4D5B" w:rsidRPr="009A4D5B" w:rsidRDefault="009A4D5B" w:rsidP="009A4D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11445" w:rsidRPr="00E326E0" w:rsidRDefault="00E326E0" w:rsidP="00E326E0">
      <w:pPr>
        <w:spacing w:after="0" w:line="240" w:lineRule="auto"/>
        <w:rPr>
          <w:sz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t does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sometimes feel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like taking on the world,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trying to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turn the tide against those who would suppress and oppress others. God sometimes seems the only ally, and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is 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always the best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one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. May we set this good above all others: to seek 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od</w:t>
      </w:r>
      <w:r>
        <w:rPr>
          <w:rFonts w:ascii="Times New Roman" w:eastAsia="Times New Roman" w:hAnsi="Times New Roman" w:cs="Times New Roman"/>
          <w:sz w:val="36"/>
          <w:szCs w:val="36"/>
        </w:rPr>
        <w:t>’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 xml:space="preserve">s guidance in the pursuit of justice for every human being, to recognize the dignity of all our brothers and sisters, </w:t>
      </w:r>
      <w:r>
        <w:rPr>
          <w:rFonts w:ascii="Times New Roman" w:eastAsia="Times New Roman" w:hAnsi="Times New Roman" w:cs="Times New Roman"/>
          <w:sz w:val="36"/>
          <w:szCs w:val="36"/>
        </w:rPr>
        <w:t>as we proclaim in our baptismal vows when we became people whose lives are found in Christ</w:t>
      </w:r>
      <w:r w:rsidR="009A4D5B" w:rsidRPr="009A4D5B"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6B6A38" w:rsidRPr="00E326E0">
        <w:rPr>
          <w:sz w:val="36"/>
        </w:rPr>
        <w:t>+ + + </w:t>
      </w:r>
    </w:p>
    <w:sectPr w:rsidR="00111445" w:rsidRPr="00E326E0" w:rsidSect="00FD40CB">
      <w:footerReference w:type="even" r:id="rId9"/>
      <w:footerReference w:type="default" r:id="rId10"/>
      <w:pgSz w:w="12240" w:h="15840" w:code="1"/>
      <w:pgMar w:top="187" w:right="1440" w:bottom="5760" w:left="1440" w:header="720" w:footer="50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FC" w:rsidRDefault="00773AFC" w:rsidP="00FD40CB">
      <w:pPr>
        <w:spacing w:after="0" w:line="240" w:lineRule="auto"/>
      </w:pPr>
      <w:r>
        <w:separator/>
      </w:r>
    </w:p>
  </w:endnote>
  <w:endnote w:type="continuationSeparator" w:id="0">
    <w:p w:rsidR="00773AFC" w:rsidRDefault="00773AFC" w:rsidP="00FD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CB" w:rsidRDefault="009B3FFB" w:rsidP="00AC7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0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0CB" w:rsidRDefault="00FD40CB" w:rsidP="00FD40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CB" w:rsidRPr="00FD40CB" w:rsidRDefault="009B3FFB" w:rsidP="00AC777F">
    <w:pPr>
      <w:pStyle w:val="Footer"/>
      <w:framePr w:wrap="around" w:vAnchor="text" w:hAnchor="margin" w:xAlign="right" w:y="1"/>
      <w:rPr>
        <w:rStyle w:val="PageNumber"/>
        <w:b/>
        <w:sz w:val="110"/>
      </w:rPr>
    </w:pPr>
    <w:r w:rsidRPr="00FD40CB">
      <w:rPr>
        <w:rStyle w:val="PageNumber"/>
        <w:b/>
        <w:sz w:val="110"/>
      </w:rPr>
      <w:fldChar w:fldCharType="begin"/>
    </w:r>
    <w:r w:rsidR="00FD40CB" w:rsidRPr="00FD40CB">
      <w:rPr>
        <w:rStyle w:val="PageNumber"/>
        <w:b/>
        <w:sz w:val="110"/>
      </w:rPr>
      <w:instrText xml:space="preserve">PAGE  </w:instrText>
    </w:r>
    <w:r w:rsidRPr="00FD40CB">
      <w:rPr>
        <w:rStyle w:val="PageNumber"/>
        <w:b/>
        <w:sz w:val="110"/>
      </w:rPr>
      <w:fldChar w:fldCharType="separate"/>
    </w:r>
    <w:r w:rsidR="007B0C64">
      <w:rPr>
        <w:rStyle w:val="PageNumber"/>
        <w:b/>
        <w:noProof/>
        <w:sz w:val="110"/>
      </w:rPr>
      <w:t>3</w:t>
    </w:r>
    <w:r w:rsidRPr="00FD40CB">
      <w:rPr>
        <w:rStyle w:val="PageNumber"/>
        <w:b/>
        <w:sz w:val="110"/>
      </w:rPr>
      <w:fldChar w:fldCharType="end"/>
    </w:r>
  </w:p>
  <w:p w:rsidR="00FD40CB" w:rsidRDefault="00FD40CB" w:rsidP="00FD40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FC" w:rsidRDefault="00773AFC" w:rsidP="00FD40CB">
      <w:pPr>
        <w:spacing w:after="0" w:line="240" w:lineRule="auto"/>
      </w:pPr>
      <w:r>
        <w:separator/>
      </w:r>
    </w:p>
  </w:footnote>
  <w:footnote w:type="continuationSeparator" w:id="0">
    <w:p w:rsidR="00773AFC" w:rsidRDefault="00773AFC" w:rsidP="00FD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3EF"/>
    <w:multiLevelType w:val="hybridMultilevel"/>
    <w:tmpl w:val="6920725A"/>
    <w:lvl w:ilvl="0" w:tplc="A4AC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61E8E"/>
    <w:multiLevelType w:val="hybridMultilevel"/>
    <w:tmpl w:val="DF9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2F"/>
    <w:rsid w:val="000049E9"/>
    <w:rsid w:val="00004AB7"/>
    <w:rsid w:val="0001537C"/>
    <w:rsid w:val="00042791"/>
    <w:rsid w:val="00045B56"/>
    <w:rsid w:val="000A5E74"/>
    <w:rsid w:val="000E6B7A"/>
    <w:rsid w:val="000E78D4"/>
    <w:rsid w:val="000F2E2F"/>
    <w:rsid w:val="00111445"/>
    <w:rsid w:val="001228C7"/>
    <w:rsid w:val="0014541D"/>
    <w:rsid w:val="001468B2"/>
    <w:rsid w:val="001C1D9A"/>
    <w:rsid w:val="001C796E"/>
    <w:rsid w:val="001D5907"/>
    <w:rsid w:val="002400A5"/>
    <w:rsid w:val="002632D9"/>
    <w:rsid w:val="002A328E"/>
    <w:rsid w:val="002B5F51"/>
    <w:rsid w:val="002D3255"/>
    <w:rsid w:val="002D3DAB"/>
    <w:rsid w:val="002F55E4"/>
    <w:rsid w:val="0030149A"/>
    <w:rsid w:val="00313593"/>
    <w:rsid w:val="00330C92"/>
    <w:rsid w:val="003407F3"/>
    <w:rsid w:val="003954C6"/>
    <w:rsid w:val="003B4160"/>
    <w:rsid w:val="00401A18"/>
    <w:rsid w:val="00401AAD"/>
    <w:rsid w:val="0042053D"/>
    <w:rsid w:val="00423B35"/>
    <w:rsid w:val="0042625E"/>
    <w:rsid w:val="0043798C"/>
    <w:rsid w:val="00446E1E"/>
    <w:rsid w:val="00483BD6"/>
    <w:rsid w:val="004A1D7F"/>
    <w:rsid w:val="00526B73"/>
    <w:rsid w:val="00530D03"/>
    <w:rsid w:val="005565A0"/>
    <w:rsid w:val="005A531F"/>
    <w:rsid w:val="005C3D71"/>
    <w:rsid w:val="00611A40"/>
    <w:rsid w:val="0068086C"/>
    <w:rsid w:val="0068379F"/>
    <w:rsid w:val="00685A3D"/>
    <w:rsid w:val="00687C0A"/>
    <w:rsid w:val="006B6A38"/>
    <w:rsid w:val="006C187B"/>
    <w:rsid w:val="006F4560"/>
    <w:rsid w:val="00713EC7"/>
    <w:rsid w:val="00773AFC"/>
    <w:rsid w:val="00775ECB"/>
    <w:rsid w:val="007A25A7"/>
    <w:rsid w:val="007B0C64"/>
    <w:rsid w:val="008378CB"/>
    <w:rsid w:val="00865542"/>
    <w:rsid w:val="0092525D"/>
    <w:rsid w:val="00950A70"/>
    <w:rsid w:val="00972661"/>
    <w:rsid w:val="00987EC6"/>
    <w:rsid w:val="009A4D5B"/>
    <w:rsid w:val="009B3FFB"/>
    <w:rsid w:val="009C448B"/>
    <w:rsid w:val="009E1088"/>
    <w:rsid w:val="009E27DC"/>
    <w:rsid w:val="00A31210"/>
    <w:rsid w:val="00A47D16"/>
    <w:rsid w:val="00A64B50"/>
    <w:rsid w:val="00AB0FB9"/>
    <w:rsid w:val="00AC3682"/>
    <w:rsid w:val="00B21838"/>
    <w:rsid w:val="00B37A18"/>
    <w:rsid w:val="00B566B1"/>
    <w:rsid w:val="00BA109A"/>
    <w:rsid w:val="00BD658A"/>
    <w:rsid w:val="00BF0305"/>
    <w:rsid w:val="00C24B19"/>
    <w:rsid w:val="00C25909"/>
    <w:rsid w:val="00C329A7"/>
    <w:rsid w:val="00C94AC2"/>
    <w:rsid w:val="00CE4154"/>
    <w:rsid w:val="00D12612"/>
    <w:rsid w:val="00D478FE"/>
    <w:rsid w:val="00D84934"/>
    <w:rsid w:val="00DA35E7"/>
    <w:rsid w:val="00DB2BE7"/>
    <w:rsid w:val="00DC0A01"/>
    <w:rsid w:val="00DC55FB"/>
    <w:rsid w:val="00E067E9"/>
    <w:rsid w:val="00E20932"/>
    <w:rsid w:val="00E326E0"/>
    <w:rsid w:val="00E56247"/>
    <w:rsid w:val="00E701FE"/>
    <w:rsid w:val="00E72C94"/>
    <w:rsid w:val="00E737FE"/>
    <w:rsid w:val="00E965C9"/>
    <w:rsid w:val="00EA2FA9"/>
    <w:rsid w:val="00EB1159"/>
    <w:rsid w:val="00F2282F"/>
    <w:rsid w:val="00F61D75"/>
    <w:rsid w:val="00FB7320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2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2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A53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A53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53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2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28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28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2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8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82F"/>
  </w:style>
  <w:style w:type="character" w:styleId="HTMLCite">
    <w:name w:val="HTML Cite"/>
    <w:basedOn w:val="DefaultParagraphFont"/>
    <w:uiPriority w:val="99"/>
    <w:semiHidden/>
    <w:unhideWhenUsed/>
    <w:rsid w:val="00F228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2F"/>
    <w:rPr>
      <w:rFonts w:ascii="Tahoma" w:hAnsi="Tahoma" w:cs="Tahoma"/>
      <w:sz w:val="16"/>
      <w:szCs w:val="16"/>
    </w:rPr>
  </w:style>
  <w:style w:type="character" w:customStyle="1" w:styleId="post-author">
    <w:name w:val="post-author"/>
    <w:basedOn w:val="DefaultParagraphFont"/>
    <w:rsid w:val="00330C92"/>
  </w:style>
  <w:style w:type="character" w:customStyle="1" w:styleId="fn">
    <w:name w:val="fn"/>
    <w:basedOn w:val="DefaultParagraphFont"/>
    <w:rsid w:val="00330C92"/>
  </w:style>
  <w:style w:type="character" w:customStyle="1" w:styleId="post-timestamp">
    <w:name w:val="post-timestamp"/>
    <w:basedOn w:val="DefaultParagraphFont"/>
    <w:rsid w:val="00330C92"/>
  </w:style>
  <w:style w:type="character" w:customStyle="1" w:styleId="post-comment-link">
    <w:name w:val="post-comment-link"/>
    <w:basedOn w:val="DefaultParagraphFont"/>
    <w:rsid w:val="00330C92"/>
  </w:style>
  <w:style w:type="character" w:customStyle="1" w:styleId="post-labels">
    <w:name w:val="post-labels"/>
    <w:basedOn w:val="DefaultParagraphFont"/>
    <w:rsid w:val="00330C92"/>
  </w:style>
  <w:style w:type="paragraph" w:styleId="Footer">
    <w:name w:val="footer"/>
    <w:basedOn w:val="Normal"/>
    <w:link w:val="FooterChar"/>
    <w:uiPriority w:val="99"/>
    <w:semiHidden/>
    <w:unhideWhenUsed/>
    <w:rsid w:val="00FD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0CB"/>
  </w:style>
  <w:style w:type="character" w:styleId="PageNumber">
    <w:name w:val="page number"/>
    <w:basedOn w:val="DefaultParagraphFont"/>
    <w:uiPriority w:val="99"/>
    <w:semiHidden/>
    <w:unhideWhenUsed/>
    <w:rsid w:val="00FD40CB"/>
  </w:style>
  <w:style w:type="paragraph" w:styleId="Header">
    <w:name w:val="header"/>
    <w:basedOn w:val="Normal"/>
    <w:link w:val="HeaderChar"/>
    <w:uiPriority w:val="99"/>
    <w:semiHidden/>
    <w:unhideWhenUsed/>
    <w:rsid w:val="00FD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0CB"/>
  </w:style>
  <w:style w:type="paragraph" w:customStyle="1" w:styleId="Sermon">
    <w:name w:val="Sermon"/>
    <w:basedOn w:val="Normal"/>
    <w:link w:val="SermonChar"/>
    <w:qFormat/>
    <w:rsid w:val="00FD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SermonChar">
    <w:name w:val="Sermon Char"/>
    <w:basedOn w:val="DefaultParagraphFont"/>
    <w:link w:val="Sermon"/>
    <w:rsid w:val="00FD40CB"/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cc">
    <w:name w:val="cc"/>
    <w:basedOn w:val="DefaultParagraphFont"/>
    <w:rsid w:val="00FB7320"/>
  </w:style>
  <w:style w:type="character" w:customStyle="1" w:styleId="vv">
    <w:name w:val="vv"/>
    <w:basedOn w:val="DefaultParagraphFont"/>
    <w:rsid w:val="00FB7320"/>
  </w:style>
  <w:style w:type="paragraph" w:styleId="ListParagraph">
    <w:name w:val="List Paragraph"/>
    <w:basedOn w:val="Normal"/>
    <w:uiPriority w:val="34"/>
    <w:qFormat/>
    <w:rsid w:val="0030149A"/>
    <w:pPr>
      <w:ind w:left="720"/>
      <w:contextualSpacing/>
    </w:pPr>
  </w:style>
  <w:style w:type="paragraph" w:customStyle="1" w:styleId="collecttext">
    <w:name w:val="collecttext"/>
    <w:basedOn w:val="Normal"/>
    <w:rsid w:val="0083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8378CB"/>
  </w:style>
  <w:style w:type="character" w:customStyle="1" w:styleId="sc">
    <w:name w:val="sc"/>
    <w:basedOn w:val="DefaultParagraphFont"/>
    <w:rsid w:val="0001537C"/>
  </w:style>
  <w:style w:type="paragraph" w:customStyle="1" w:styleId="qowt-stl-normal">
    <w:name w:val="qowt-stl-normal"/>
    <w:basedOn w:val="Normal"/>
    <w:rsid w:val="0000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2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2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A53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A53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53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2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28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28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2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8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82F"/>
  </w:style>
  <w:style w:type="character" w:styleId="HTMLCite">
    <w:name w:val="HTML Cite"/>
    <w:basedOn w:val="DefaultParagraphFont"/>
    <w:uiPriority w:val="99"/>
    <w:semiHidden/>
    <w:unhideWhenUsed/>
    <w:rsid w:val="00F2282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2F"/>
    <w:rPr>
      <w:rFonts w:ascii="Tahoma" w:hAnsi="Tahoma" w:cs="Tahoma"/>
      <w:sz w:val="16"/>
      <w:szCs w:val="16"/>
    </w:rPr>
  </w:style>
  <w:style w:type="character" w:customStyle="1" w:styleId="post-author">
    <w:name w:val="post-author"/>
    <w:basedOn w:val="DefaultParagraphFont"/>
    <w:rsid w:val="00330C92"/>
  </w:style>
  <w:style w:type="character" w:customStyle="1" w:styleId="fn">
    <w:name w:val="fn"/>
    <w:basedOn w:val="DefaultParagraphFont"/>
    <w:rsid w:val="00330C92"/>
  </w:style>
  <w:style w:type="character" w:customStyle="1" w:styleId="post-timestamp">
    <w:name w:val="post-timestamp"/>
    <w:basedOn w:val="DefaultParagraphFont"/>
    <w:rsid w:val="00330C92"/>
  </w:style>
  <w:style w:type="character" w:customStyle="1" w:styleId="post-comment-link">
    <w:name w:val="post-comment-link"/>
    <w:basedOn w:val="DefaultParagraphFont"/>
    <w:rsid w:val="00330C92"/>
  </w:style>
  <w:style w:type="character" w:customStyle="1" w:styleId="post-labels">
    <w:name w:val="post-labels"/>
    <w:basedOn w:val="DefaultParagraphFont"/>
    <w:rsid w:val="00330C92"/>
  </w:style>
  <w:style w:type="paragraph" w:styleId="Footer">
    <w:name w:val="footer"/>
    <w:basedOn w:val="Normal"/>
    <w:link w:val="FooterChar"/>
    <w:uiPriority w:val="99"/>
    <w:semiHidden/>
    <w:unhideWhenUsed/>
    <w:rsid w:val="00FD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0CB"/>
  </w:style>
  <w:style w:type="character" w:styleId="PageNumber">
    <w:name w:val="page number"/>
    <w:basedOn w:val="DefaultParagraphFont"/>
    <w:uiPriority w:val="99"/>
    <w:semiHidden/>
    <w:unhideWhenUsed/>
    <w:rsid w:val="00FD40CB"/>
  </w:style>
  <w:style w:type="paragraph" w:styleId="Header">
    <w:name w:val="header"/>
    <w:basedOn w:val="Normal"/>
    <w:link w:val="HeaderChar"/>
    <w:uiPriority w:val="99"/>
    <w:semiHidden/>
    <w:unhideWhenUsed/>
    <w:rsid w:val="00FD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0CB"/>
  </w:style>
  <w:style w:type="paragraph" w:customStyle="1" w:styleId="Sermon">
    <w:name w:val="Sermon"/>
    <w:basedOn w:val="Normal"/>
    <w:link w:val="SermonChar"/>
    <w:qFormat/>
    <w:rsid w:val="00FD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SermonChar">
    <w:name w:val="Sermon Char"/>
    <w:basedOn w:val="DefaultParagraphFont"/>
    <w:link w:val="Sermon"/>
    <w:rsid w:val="00FD40CB"/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cc">
    <w:name w:val="cc"/>
    <w:basedOn w:val="DefaultParagraphFont"/>
    <w:rsid w:val="00FB7320"/>
  </w:style>
  <w:style w:type="character" w:customStyle="1" w:styleId="vv">
    <w:name w:val="vv"/>
    <w:basedOn w:val="DefaultParagraphFont"/>
    <w:rsid w:val="00FB7320"/>
  </w:style>
  <w:style w:type="paragraph" w:styleId="ListParagraph">
    <w:name w:val="List Paragraph"/>
    <w:basedOn w:val="Normal"/>
    <w:uiPriority w:val="34"/>
    <w:qFormat/>
    <w:rsid w:val="0030149A"/>
    <w:pPr>
      <w:ind w:left="720"/>
      <w:contextualSpacing/>
    </w:pPr>
  </w:style>
  <w:style w:type="paragraph" w:customStyle="1" w:styleId="collecttext">
    <w:name w:val="collecttext"/>
    <w:basedOn w:val="Normal"/>
    <w:rsid w:val="0083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cap">
    <w:name w:val="initcap"/>
    <w:basedOn w:val="DefaultParagraphFont"/>
    <w:rsid w:val="008378CB"/>
  </w:style>
  <w:style w:type="character" w:customStyle="1" w:styleId="sc">
    <w:name w:val="sc"/>
    <w:basedOn w:val="DefaultParagraphFont"/>
    <w:rsid w:val="0001537C"/>
  </w:style>
  <w:style w:type="paragraph" w:customStyle="1" w:styleId="qowt-stl-normal">
    <w:name w:val="qowt-stl-normal"/>
    <w:basedOn w:val="Normal"/>
    <w:rsid w:val="0000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01F8-17C2-4ABC-818B-07E0CC20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Long</cp:lastModifiedBy>
  <cp:revision>4</cp:revision>
  <cp:lastPrinted>2020-06-21T14:14:00Z</cp:lastPrinted>
  <dcterms:created xsi:type="dcterms:W3CDTF">2020-06-21T05:48:00Z</dcterms:created>
  <dcterms:modified xsi:type="dcterms:W3CDTF">2020-06-21T14:15:00Z</dcterms:modified>
</cp:coreProperties>
</file>